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288"/>
        <w:gridCol w:w="2693"/>
        <w:gridCol w:w="1432"/>
        <w:gridCol w:w="1748"/>
        <w:gridCol w:w="1748"/>
      </w:tblGrid>
      <w:tr w:rsidR="003C248A" w:rsidRPr="00695CA0" w14:paraId="45D5B230" w14:textId="77777777" w:rsidTr="00501130">
        <w:trPr>
          <w:jc w:val="center"/>
        </w:trPr>
        <w:tc>
          <w:tcPr>
            <w:tcW w:w="667" w:type="dxa"/>
          </w:tcPr>
          <w:p w14:paraId="111DCB5B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88" w:type="dxa"/>
          </w:tcPr>
          <w:p w14:paraId="3F0F1875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693" w:type="dxa"/>
          </w:tcPr>
          <w:p w14:paraId="412A1566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32" w:type="dxa"/>
          </w:tcPr>
          <w:p w14:paraId="0683BC2E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748" w:type="dxa"/>
          </w:tcPr>
          <w:p w14:paraId="06D6E730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748" w:type="dxa"/>
          </w:tcPr>
          <w:p w14:paraId="7D6FD1EF" w14:textId="77777777" w:rsidR="003C248A" w:rsidRPr="0050113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3C248A" w:rsidRPr="00695CA0" w14:paraId="5407D327" w14:textId="77777777" w:rsidTr="00501130">
        <w:trPr>
          <w:jc w:val="center"/>
        </w:trPr>
        <w:tc>
          <w:tcPr>
            <w:tcW w:w="667" w:type="dxa"/>
          </w:tcPr>
          <w:p w14:paraId="3221B8B9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8" w:type="dxa"/>
          </w:tcPr>
          <w:p w14:paraId="52B87084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08C15398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بیوشیمی مقدماتی</w:t>
            </w:r>
          </w:p>
        </w:tc>
        <w:tc>
          <w:tcPr>
            <w:tcW w:w="1432" w:type="dxa"/>
          </w:tcPr>
          <w:p w14:paraId="7BB0A750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8" w:type="dxa"/>
          </w:tcPr>
          <w:p w14:paraId="430F91A3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4752F182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3C248A" w:rsidRPr="00695CA0" w14:paraId="15A98C1B" w14:textId="77777777" w:rsidTr="00501130">
        <w:trPr>
          <w:jc w:val="center"/>
        </w:trPr>
        <w:tc>
          <w:tcPr>
            <w:tcW w:w="667" w:type="dxa"/>
          </w:tcPr>
          <w:p w14:paraId="4B3C7195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8" w:type="dxa"/>
          </w:tcPr>
          <w:p w14:paraId="68DE48FA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32A29595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فیزیولوژی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432" w:type="dxa"/>
          </w:tcPr>
          <w:p w14:paraId="22514B26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23BCB85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19F98D2C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79F7723E" w14:textId="77777777" w:rsidTr="00501130">
        <w:trPr>
          <w:jc w:val="center"/>
        </w:trPr>
        <w:tc>
          <w:tcPr>
            <w:tcW w:w="667" w:type="dxa"/>
          </w:tcPr>
          <w:p w14:paraId="2470A75A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8" w:type="dxa"/>
          </w:tcPr>
          <w:p w14:paraId="10D0DC6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37A2F696" w14:textId="77777777" w:rsidR="003C248A" w:rsidRPr="003C248A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آمار حیاتی</w:t>
            </w:r>
          </w:p>
        </w:tc>
        <w:tc>
          <w:tcPr>
            <w:tcW w:w="1432" w:type="dxa"/>
          </w:tcPr>
          <w:p w14:paraId="01DABCA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3F84E6B4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68936786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018F78F2" w14:textId="77777777" w:rsidTr="00501130">
        <w:trPr>
          <w:jc w:val="center"/>
        </w:trPr>
        <w:tc>
          <w:tcPr>
            <w:tcW w:w="667" w:type="dxa"/>
          </w:tcPr>
          <w:p w14:paraId="24E6AA5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8" w:type="dxa"/>
          </w:tcPr>
          <w:p w14:paraId="40208738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3AF0461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</w:t>
            </w: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 xml:space="preserve"> روانشناسی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 xml:space="preserve"> و مشاوره</w:t>
            </w:r>
          </w:p>
        </w:tc>
        <w:tc>
          <w:tcPr>
            <w:tcW w:w="1432" w:type="dxa"/>
          </w:tcPr>
          <w:p w14:paraId="2EBE870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48" w:type="dxa"/>
          </w:tcPr>
          <w:p w14:paraId="5E4FC042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</w:tcPr>
          <w:p w14:paraId="348F8935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0099D6EE" w14:textId="77777777" w:rsidTr="00501130">
        <w:trPr>
          <w:jc w:val="center"/>
        </w:trPr>
        <w:tc>
          <w:tcPr>
            <w:tcW w:w="667" w:type="dxa"/>
          </w:tcPr>
          <w:p w14:paraId="781F8259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8" w:type="dxa"/>
          </w:tcPr>
          <w:p w14:paraId="6BD8978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6F3908F3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جامعه شناسی پزشکی</w:t>
            </w:r>
          </w:p>
        </w:tc>
        <w:tc>
          <w:tcPr>
            <w:tcW w:w="1432" w:type="dxa"/>
          </w:tcPr>
          <w:p w14:paraId="7A19516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</w:tcPr>
          <w:p w14:paraId="3855CC3E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</w:tcPr>
          <w:p w14:paraId="4E8933EC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32D9FFB7" w14:textId="77777777" w:rsidTr="00501130">
        <w:trPr>
          <w:jc w:val="center"/>
        </w:trPr>
        <w:tc>
          <w:tcPr>
            <w:tcW w:w="667" w:type="dxa"/>
          </w:tcPr>
          <w:p w14:paraId="28D7150C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8" w:type="dxa"/>
          </w:tcPr>
          <w:p w14:paraId="5E4F23C2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1D1BA9E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انگل شناسی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1432" w:type="dxa"/>
          </w:tcPr>
          <w:p w14:paraId="4950B0D2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8" w:type="dxa"/>
          </w:tcPr>
          <w:p w14:paraId="379C35D7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8" w:type="dxa"/>
          </w:tcPr>
          <w:p w14:paraId="7ECA52DE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44ABCCE8" w14:textId="77777777" w:rsidTr="00501130">
        <w:trPr>
          <w:jc w:val="center"/>
        </w:trPr>
        <w:tc>
          <w:tcPr>
            <w:tcW w:w="667" w:type="dxa"/>
          </w:tcPr>
          <w:p w14:paraId="7033ED1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88" w:type="dxa"/>
          </w:tcPr>
          <w:p w14:paraId="131A79FF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5CA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79C6F6C9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  <w:t>ترافیک و ایمنی</w:t>
            </w:r>
          </w:p>
        </w:tc>
        <w:tc>
          <w:tcPr>
            <w:tcW w:w="1432" w:type="dxa"/>
          </w:tcPr>
          <w:p w14:paraId="60F68457" w14:textId="77777777" w:rsidR="003C248A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8" w:type="dxa"/>
          </w:tcPr>
          <w:p w14:paraId="6C3FD93E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14:paraId="687DFEFB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5BCA98E6" w14:textId="77777777" w:rsidTr="00501130">
        <w:trPr>
          <w:jc w:val="center"/>
        </w:trPr>
        <w:tc>
          <w:tcPr>
            <w:tcW w:w="667" w:type="dxa"/>
          </w:tcPr>
          <w:p w14:paraId="0DE0C570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8" w:type="dxa"/>
          </w:tcPr>
          <w:p w14:paraId="03031569" w14:textId="77777777" w:rsidR="003C248A" w:rsidRDefault="003C248A" w:rsidP="00501130">
            <w:pPr>
              <w:bidi/>
              <w:jc w:val="center"/>
            </w:pPr>
            <w:r w:rsidRPr="00292B1B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285907B5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695CA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 xml:space="preserve">زبان </w:t>
            </w:r>
            <w:r w:rsidR="00AB3842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 xml:space="preserve">انگلیسی </w:t>
            </w:r>
            <w:r w:rsidRPr="00695CA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432" w:type="dxa"/>
          </w:tcPr>
          <w:p w14:paraId="7A8964D3" w14:textId="77777777" w:rsidR="003C248A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8" w:type="dxa"/>
          </w:tcPr>
          <w:p w14:paraId="03EDDABB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14:paraId="56ECF6F2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360EA653" w14:textId="77777777" w:rsidTr="00501130">
        <w:trPr>
          <w:jc w:val="center"/>
        </w:trPr>
        <w:tc>
          <w:tcPr>
            <w:tcW w:w="667" w:type="dxa"/>
          </w:tcPr>
          <w:p w14:paraId="06589A7B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8" w:type="dxa"/>
          </w:tcPr>
          <w:p w14:paraId="102B1BE1" w14:textId="77777777" w:rsidR="003C248A" w:rsidRDefault="003C248A" w:rsidP="00501130">
            <w:pPr>
              <w:bidi/>
              <w:jc w:val="center"/>
            </w:pPr>
            <w:r w:rsidRPr="00292B1B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60D94D3E" w14:textId="77777777" w:rsidR="003C248A" w:rsidRPr="00695CA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432" w:type="dxa"/>
          </w:tcPr>
          <w:p w14:paraId="0B7540CF" w14:textId="77777777" w:rsidR="003C248A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</w:tcPr>
          <w:p w14:paraId="2C43ED4A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14:paraId="44F2EA2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3C248A" w:rsidRPr="00695CA0" w14:paraId="1943E842" w14:textId="77777777" w:rsidTr="00501130">
        <w:trPr>
          <w:jc w:val="center"/>
        </w:trPr>
        <w:tc>
          <w:tcPr>
            <w:tcW w:w="667" w:type="dxa"/>
          </w:tcPr>
          <w:p w14:paraId="6B0FA028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88" w:type="dxa"/>
          </w:tcPr>
          <w:p w14:paraId="51800ED9" w14:textId="77777777" w:rsidR="003C248A" w:rsidRDefault="003C248A" w:rsidP="00501130">
            <w:pPr>
              <w:bidi/>
              <w:jc w:val="center"/>
            </w:pPr>
            <w:r w:rsidRPr="00292B1B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693" w:type="dxa"/>
          </w:tcPr>
          <w:p w14:paraId="38C67F76" w14:textId="77777777" w:rsidR="003C248A" w:rsidRPr="00695CA0" w:rsidRDefault="0015490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432" w:type="dxa"/>
          </w:tcPr>
          <w:p w14:paraId="3214A989" w14:textId="77777777" w:rsidR="003C248A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8" w:type="dxa"/>
          </w:tcPr>
          <w:p w14:paraId="5DB8B42D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14:paraId="11E50029" w14:textId="77777777" w:rsidR="003C248A" w:rsidRPr="00695CA0" w:rsidRDefault="003C248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:rsidRPr="00695CA0" w14:paraId="6BC171E5" w14:textId="77777777" w:rsidTr="00501130">
        <w:trPr>
          <w:jc w:val="center"/>
        </w:trPr>
        <w:tc>
          <w:tcPr>
            <w:tcW w:w="667" w:type="dxa"/>
          </w:tcPr>
          <w:p w14:paraId="5D31EAC4" w14:textId="77777777" w:rsidR="00AB3842" w:rsidRDefault="00AB3842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</w:tcPr>
          <w:p w14:paraId="5F084348" w14:textId="77777777" w:rsidR="00AB3842" w:rsidRPr="00292B1B" w:rsidRDefault="00AB3842" w:rsidP="0050113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14:paraId="5B0A1871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432" w:type="dxa"/>
          </w:tcPr>
          <w:p w14:paraId="2D58877C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48" w:type="dxa"/>
          </w:tcPr>
          <w:p w14:paraId="3852711F" w14:textId="77777777" w:rsidR="00AB3842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</w:tcPr>
          <w:p w14:paraId="4DCA7A44" w14:textId="77777777" w:rsidR="00AB3842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773B4D4F" w14:textId="77777777" w:rsidR="00C0126C" w:rsidRDefault="00C0126C" w:rsidP="00695CA0">
      <w:pPr>
        <w:bidi/>
        <w:rPr>
          <w:rtl/>
          <w:lang w:bidi="fa-IR"/>
        </w:rPr>
      </w:pPr>
    </w:p>
    <w:p w14:paraId="3911B7ED" w14:textId="77777777" w:rsidR="00695CA0" w:rsidRDefault="00695CA0" w:rsidP="00695CA0">
      <w:pPr>
        <w:bidi/>
        <w:rPr>
          <w:rtl/>
          <w:lang w:bidi="fa-IR"/>
        </w:rPr>
      </w:pPr>
    </w:p>
    <w:p w14:paraId="77C9CC0C" w14:textId="77777777" w:rsidR="00695CA0" w:rsidRDefault="00695CA0" w:rsidP="00695CA0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288"/>
        <w:gridCol w:w="2317"/>
        <w:gridCol w:w="1768"/>
        <w:gridCol w:w="1768"/>
        <w:gridCol w:w="1768"/>
      </w:tblGrid>
      <w:tr w:rsidR="00AB3842" w14:paraId="01B56023" w14:textId="77777777" w:rsidTr="00501130">
        <w:tc>
          <w:tcPr>
            <w:tcW w:w="667" w:type="dxa"/>
          </w:tcPr>
          <w:p w14:paraId="13A5D71B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88" w:type="dxa"/>
          </w:tcPr>
          <w:p w14:paraId="5C39EC44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317" w:type="dxa"/>
          </w:tcPr>
          <w:p w14:paraId="3529D527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768" w:type="dxa"/>
          </w:tcPr>
          <w:p w14:paraId="20E31AF4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768" w:type="dxa"/>
          </w:tcPr>
          <w:p w14:paraId="438DB7B1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768" w:type="dxa"/>
          </w:tcPr>
          <w:p w14:paraId="2ECCCBDB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AB3842" w14:paraId="50BEBDFF" w14:textId="77777777" w:rsidTr="00501130">
        <w:tc>
          <w:tcPr>
            <w:tcW w:w="667" w:type="dxa"/>
          </w:tcPr>
          <w:p w14:paraId="2635CE72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8" w:type="dxa"/>
          </w:tcPr>
          <w:p w14:paraId="793DB9F0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50132AD1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روشهای مطالعه و یادگیری</w:t>
            </w:r>
          </w:p>
        </w:tc>
        <w:tc>
          <w:tcPr>
            <w:tcW w:w="1768" w:type="dxa"/>
          </w:tcPr>
          <w:p w14:paraId="0A5E6CD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63834B6D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3EF17914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31873028" w14:textId="77777777" w:rsidTr="00501130">
        <w:tc>
          <w:tcPr>
            <w:tcW w:w="667" w:type="dxa"/>
          </w:tcPr>
          <w:p w14:paraId="408BAF49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8" w:type="dxa"/>
          </w:tcPr>
          <w:p w14:paraId="49D06095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5A15FE88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1768" w:type="dxa"/>
          </w:tcPr>
          <w:p w14:paraId="18D28F69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60D4671D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4F84B7AC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12F9D0D7" w14:textId="77777777" w:rsidTr="00501130">
        <w:tc>
          <w:tcPr>
            <w:tcW w:w="667" w:type="dxa"/>
          </w:tcPr>
          <w:p w14:paraId="2A4F2CE0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8" w:type="dxa"/>
          </w:tcPr>
          <w:p w14:paraId="3A7945A6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5971B497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اپیدمیولوژی</w:t>
            </w:r>
          </w:p>
        </w:tc>
        <w:tc>
          <w:tcPr>
            <w:tcW w:w="1768" w:type="dxa"/>
          </w:tcPr>
          <w:p w14:paraId="7A29E309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33F7DCD6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46DFCE4A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0F84C234" w14:textId="77777777" w:rsidTr="00501130">
        <w:tc>
          <w:tcPr>
            <w:tcW w:w="667" w:type="dxa"/>
          </w:tcPr>
          <w:p w14:paraId="14CD876C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8" w:type="dxa"/>
          </w:tcPr>
          <w:p w14:paraId="2BD1005E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0C07F097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میکروبشناسی ‍پزشکی(قارچ و کپک ) و (باکتری و ویروس)</w:t>
            </w:r>
          </w:p>
        </w:tc>
        <w:tc>
          <w:tcPr>
            <w:tcW w:w="1768" w:type="dxa"/>
          </w:tcPr>
          <w:p w14:paraId="27A58D8D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153412A6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09BC152B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3842" w14:paraId="71342C19" w14:textId="77777777" w:rsidTr="00501130">
        <w:tc>
          <w:tcPr>
            <w:tcW w:w="667" w:type="dxa"/>
          </w:tcPr>
          <w:p w14:paraId="731B057A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8" w:type="dxa"/>
          </w:tcPr>
          <w:p w14:paraId="6EAE0930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25A3579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بیوشیمی متابولیسم</w:t>
            </w:r>
          </w:p>
        </w:tc>
        <w:tc>
          <w:tcPr>
            <w:tcW w:w="1768" w:type="dxa"/>
          </w:tcPr>
          <w:p w14:paraId="066538D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68" w:type="dxa"/>
          </w:tcPr>
          <w:p w14:paraId="744368C6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68" w:type="dxa"/>
          </w:tcPr>
          <w:p w14:paraId="591762B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3842" w14:paraId="0BE646D2" w14:textId="77777777" w:rsidTr="00501130">
        <w:tc>
          <w:tcPr>
            <w:tcW w:w="667" w:type="dxa"/>
          </w:tcPr>
          <w:p w14:paraId="798CBECE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8" w:type="dxa"/>
          </w:tcPr>
          <w:p w14:paraId="2780CB44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1302AED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بهداشت عمومی</w:t>
            </w:r>
          </w:p>
        </w:tc>
        <w:tc>
          <w:tcPr>
            <w:tcW w:w="1768" w:type="dxa"/>
          </w:tcPr>
          <w:p w14:paraId="68FB5935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0D9A28F0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6E213B21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22DB40A6" w14:textId="77777777" w:rsidTr="00501130">
        <w:tc>
          <w:tcPr>
            <w:tcW w:w="667" w:type="dxa"/>
          </w:tcPr>
          <w:p w14:paraId="1C379413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88" w:type="dxa"/>
          </w:tcPr>
          <w:p w14:paraId="1B384FB5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5A568C13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شیمی مواد غذایی</w:t>
            </w:r>
          </w:p>
        </w:tc>
        <w:tc>
          <w:tcPr>
            <w:tcW w:w="1768" w:type="dxa"/>
          </w:tcPr>
          <w:p w14:paraId="45488D05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0B56C3AC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1A9D6292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3842" w14:paraId="341731A0" w14:textId="77777777" w:rsidTr="00501130">
        <w:tc>
          <w:tcPr>
            <w:tcW w:w="667" w:type="dxa"/>
          </w:tcPr>
          <w:p w14:paraId="504BF054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8" w:type="dxa"/>
          </w:tcPr>
          <w:p w14:paraId="0C4FA00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65BC153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فیزیولوژی 2</w:t>
            </w:r>
          </w:p>
        </w:tc>
        <w:tc>
          <w:tcPr>
            <w:tcW w:w="1768" w:type="dxa"/>
          </w:tcPr>
          <w:p w14:paraId="7B87FBC2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2AD23491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68" w:type="dxa"/>
          </w:tcPr>
          <w:p w14:paraId="5D377883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7BF1EBDF" w14:textId="77777777" w:rsidTr="00501130">
        <w:tc>
          <w:tcPr>
            <w:tcW w:w="667" w:type="dxa"/>
          </w:tcPr>
          <w:p w14:paraId="78D7A083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8" w:type="dxa"/>
          </w:tcPr>
          <w:p w14:paraId="0335B62F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3E9ACE77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1768" w:type="dxa"/>
          </w:tcPr>
          <w:p w14:paraId="53EF7736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68" w:type="dxa"/>
          </w:tcPr>
          <w:p w14:paraId="24BD2424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68" w:type="dxa"/>
          </w:tcPr>
          <w:p w14:paraId="07204489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7AC21BF0" w14:textId="77777777" w:rsidTr="00501130">
        <w:tc>
          <w:tcPr>
            <w:tcW w:w="667" w:type="dxa"/>
          </w:tcPr>
          <w:p w14:paraId="0AF2BB62" w14:textId="77777777" w:rsidR="006D1A3B" w:rsidRPr="003C248A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</w:tcPr>
          <w:p w14:paraId="1D0B4B56" w14:textId="70FF58AB" w:rsidR="006D1A3B" w:rsidRPr="003C248A" w:rsidRDefault="008B59D1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2317" w:type="dxa"/>
          </w:tcPr>
          <w:p w14:paraId="5555E693" w14:textId="77777777" w:rsidR="006D1A3B" w:rsidRPr="003C248A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تربیت بدنی 1</w:t>
            </w:r>
          </w:p>
        </w:tc>
        <w:tc>
          <w:tcPr>
            <w:tcW w:w="1768" w:type="dxa"/>
          </w:tcPr>
          <w:p w14:paraId="5B7B886A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68" w:type="dxa"/>
          </w:tcPr>
          <w:p w14:paraId="2D2D43BE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14:paraId="3C8CA5D1" w14:textId="77777777" w:rsidR="006D1A3B" w:rsidRPr="003C248A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14:paraId="2776DA3D" w14:textId="77777777" w:rsidTr="00501130">
        <w:tc>
          <w:tcPr>
            <w:tcW w:w="667" w:type="dxa"/>
          </w:tcPr>
          <w:p w14:paraId="03B6BE4D" w14:textId="77777777" w:rsidR="00AB3842" w:rsidRDefault="00AB3842" w:rsidP="0050113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</w:tcPr>
          <w:p w14:paraId="14AF4A0C" w14:textId="77777777" w:rsidR="00AB3842" w:rsidRPr="00292B1B" w:rsidRDefault="00AB3842" w:rsidP="0050113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7" w:type="dxa"/>
          </w:tcPr>
          <w:p w14:paraId="23B85912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768" w:type="dxa"/>
          </w:tcPr>
          <w:p w14:paraId="723DCF8B" w14:textId="77777777" w:rsidR="00AB3842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68" w:type="dxa"/>
          </w:tcPr>
          <w:p w14:paraId="484FF6B1" w14:textId="77777777" w:rsidR="00AB3842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14:paraId="3EB7AD0E" w14:textId="77777777" w:rsidR="00AB3842" w:rsidRPr="00695CA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159F1C12" w14:textId="77777777" w:rsidR="00695CA0" w:rsidRDefault="00695CA0" w:rsidP="00695CA0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B3842" w:rsidRPr="00AB3842" w14:paraId="41856FDC" w14:textId="77777777" w:rsidTr="00AB3842">
        <w:tc>
          <w:tcPr>
            <w:tcW w:w="1596" w:type="dxa"/>
          </w:tcPr>
          <w:p w14:paraId="1404A413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596" w:type="dxa"/>
          </w:tcPr>
          <w:p w14:paraId="111735F6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1596" w:type="dxa"/>
          </w:tcPr>
          <w:p w14:paraId="427DD5AA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96" w:type="dxa"/>
          </w:tcPr>
          <w:p w14:paraId="707AB68B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596" w:type="dxa"/>
          </w:tcPr>
          <w:p w14:paraId="2EB9DFE5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96" w:type="dxa"/>
          </w:tcPr>
          <w:p w14:paraId="2BCF0F29" w14:textId="77777777" w:rsidR="00AB3842" w:rsidRPr="00501130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AB3842" w:rsidRPr="00AB3842" w14:paraId="0D73A2C1" w14:textId="77777777" w:rsidTr="00AB3842">
        <w:tc>
          <w:tcPr>
            <w:tcW w:w="1596" w:type="dxa"/>
          </w:tcPr>
          <w:p w14:paraId="37212E34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EF64E38" w14:textId="77777777" w:rsidR="00AB3842" w:rsidRPr="00AB3842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1A237F35" w14:textId="77777777" w:rsidR="00AB3842" w:rsidRPr="00AB3842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اثر فرایند بر مواد خوراکی</w:t>
            </w:r>
          </w:p>
        </w:tc>
        <w:tc>
          <w:tcPr>
            <w:tcW w:w="1596" w:type="dxa"/>
          </w:tcPr>
          <w:p w14:paraId="5ED3C4F5" w14:textId="77777777" w:rsidR="00AB3842" w:rsidRPr="00AB3842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7D37C763" w14:textId="77777777" w:rsidR="00AB3842" w:rsidRPr="00AB3842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5FE91FBE" w14:textId="77777777" w:rsidR="00AB3842" w:rsidRPr="00AB3842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AB3842" w:rsidRPr="00AB3842" w14:paraId="4FFC2412" w14:textId="77777777" w:rsidTr="00AB3842">
        <w:tc>
          <w:tcPr>
            <w:tcW w:w="1596" w:type="dxa"/>
          </w:tcPr>
          <w:p w14:paraId="28377AB7" w14:textId="77777777" w:rsidR="00AB3842" w:rsidRPr="003C248A" w:rsidRDefault="00AB3842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736B8596" w14:textId="77777777" w:rsidR="00AB3842" w:rsidRDefault="00AB3842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7EF0B3CA" w14:textId="77777777" w:rsidR="00AB3842" w:rsidRPr="00AB3842" w:rsidRDefault="007301E8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میکروبشناسی مواد غذایی</w:t>
            </w:r>
          </w:p>
        </w:tc>
        <w:tc>
          <w:tcPr>
            <w:tcW w:w="1596" w:type="dxa"/>
          </w:tcPr>
          <w:p w14:paraId="732E4697" w14:textId="77777777" w:rsidR="00AB3842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5156F296" w14:textId="77777777" w:rsidR="00AB3842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FA53558" w14:textId="77777777" w:rsidR="00AB3842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57C7F" w:rsidRPr="00AB3842" w14:paraId="3C8FF824" w14:textId="77777777" w:rsidTr="00AB3842">
        <w:tc>
          <w:tcPr>
            <w:tcW w:w="1596" w:type="dxa"/>
          </w:tcPr>
          <w:p w14:paraId="17009BBC" w14:textId="77777777" w:rsidR="00C57C7F" w:rsidRPr="003C248A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0D6342EF" w14:textId="77777777" w:rsidR="00C57C7F" w:rsidRDefault="00C57C7F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340B70D0" w14:textId="77777777" w:rsidR="00C57C7F" w:rsidRPr="00C57C7F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بهداشت و مسمومیت مواد غذایی</w:t>
            </w:r>
          </w:p>
        </w:tc>
        <w:tc>
          <w:tcPr>
            <w:tcW w:w="1596" w:type="dxa"/>
          </w:tcPr>
          <w:p w14:paraId="35F3B8ED" w14:textId="77777777" w:rsidR="00C57C7F" w:rsidRPr="00AB3842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20A1C02" w14:textId="77777777" w:rsidR="00C57C7F" w:rsidRPr="00AB3842" w:rsidRDefault="009162E7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38E1769B" w14:textId="77777777" w:rsidR="00C57C7F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C57C7F" w:rsidRPr="00AB3842" w14:paraId="620285AF" w14:textId="77777777" w:rsidTr="00AB3842">
        <w:tc>
          <w:tcPr>
            <w:tcW w:w="1596" w:type="dxa"/>
          </w:tcPr>
          <w:p w14:paraId="7A2F6321" w14:textId="77777777" w:rsidR="00C57C7F" w:rsidRPr="003C248A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96" w:type="dxa"/>
          </w:tcPr>
          <w:p w14:paraId="06FAD1F7" w14:textId="77777777" w:rsidR="00C57C7F" w:rsidRDefault="00C57C7F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5F55B6A3" w14:textId="77777777" w:rsidR="00C57C7F" w:rsidRPr="00C57C7F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تغذیه اساسی (1)</w:t>
            </w:r>
          </w:p>
        </w:tc>
        <w:tc>
          <w:tcPr>
            <w:tcW w:w="1596" w:type="dxa"/>
          </w:tcPr>
          <w:p w14:paraId="764C771C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E825C96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A26EA98" w14:textId="77777777" w:rsidR="00C57C7F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C57C7F" w:rsidRPr="00AB3842" w14:paraId="7E3F181B" w14:textId="77777777" w:rsidTr="00AB3842">
        <w:tc>
          <w:tcPr>
            <w:tcW w:w="1596" w:type="dxa"/>
          </w:tcPr>
          <w:p w14:paraId="15CF7AD2" w14:textId="77777777" w:rsidR="00C57C7F" w:rsidRPr="003C248A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96" w:type="dxa"/>
          </w:tcPr>
          <w:p w14:paraId="53A78183" w14:textId="77777777" w:rsidR="00C57C7F" w:rsidRDefault="00C57C7F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5C205368" w14:textId="77777777" w:rsidR="00C57C7F" w:rsidRPr="00C57C7F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تغذیه اساسی (2)</w:t>
            </w:r>
          </w:p>
          <w:p w14:paraId="5F2CAE4C" w14:textId="77777777" w:rsidR="00C57C7F" w:rsidRPr="00C57C7F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0277A91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1595E82B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32F864C8" w14:textId="77777777" w:rsidR="00C57C7F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C57C7F" w:rsidRPr="00AB3842" w14:paraId="0D8A5B67" w14:textId="77777777" w:rsidTr="00AB3842">
        <w:tc>
          <w:tcPr>
            <w:tcW w:w="1596" w:type="dxa"/>
          </w:tcPr>
          <w:p w14:paraId="558CC0A3" w14:textId="77777777" w:rsidR="00C57C7F" w:rsidRPr="003C248A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96" w:type="dxa"/>
          </w:tcPr>
          <w:p w14:paraId="13C71EBC" w14:textId="77777777" w:rsidR="00C57C7F" w:rsidRDefault="00C57C7F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58F2CCE4" w14:textId="77777777" w:rsidR="00C57C7F" w:rsidRPr="00C57C7F" w:rsidRDefault="009B37E6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اصطلاحات پزشکی</w:t>
            </w:r>
          </w:p>
        </w:tc>
        <w:tc>
          <w:tcPr>
            <w:tcW w:w="1596" w:type="dxa"/>
          </w:tcPr>
          <w:p w14:paraId="75AB2250" w14:textId="77777777" w:rsidR="00C57C7F" w:rsidRPr="00AB3842" w:rsidRDefault="009B37E6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1504EF3" w14:textId="77777777" w:rsidR="00C57C7F" w:rsidRPr="00AB3842" w:rsidRDefault="009B37E6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0F18BBB" w14:textId="77777777" w:rsidR="00C57C7F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C57C7F" w:rsidRPr="00AB3842" w14:paraId="10CA880F" w14:textId="77777777" w:rsidTr="00AB3842">
        <w:tc>
          <w:tcPr>
            <w:tcW w:w="1596" w:type="dxa"/>
          </w:tcPr>
          <w:p w14:paraId="0FE1496D" w14:textId="77777777" w:rsidR="00C57C7F" w:rsidRPr="003C248A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96" w:type="dxa"/>
          </w:tcPr>
          <w:p w14:paraId="50CA8741" w14:textId="77777777" w:rsidR="00C57C7F" w:rsidRDefault="00C57C7F" w:rsidP="00501130">
            <w:pPr>
              <w:bidi/>
              <w:jc w:val="center"/>
            </w:pPr>
            <w:r w:rsidRPr="00B10717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04B3AC59" w14:textId="77777777" w:rsidR="00C57C7F" w:rsidRPr="00C57C7F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پاتوفیزیولوژی1</w:t>
            </w:r>
          </w:p>
        </w:tc>
        <w:tc>
          <w:tcPr>
            <w:tcW w:w="1596" w:type="dxa"/>
          </w:tcPr>
          <w:p w14:paraId="7BE77CBD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7AA95784" w14:textId="77777777" w:rsidR="00C57C7F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4D8F62B5" w14:textId="77777777" w:rsidR="00C57C7F" w:rsidRPr="00AB3842" w:rsidRDefault="00C57C7F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C4AD3" w:rsidRPr="00AB3842" w14:paraId="3AAC2AB8" w14:textId="77777777" w:rsidTr="00AB3842">
        <w:tc>
          <w:tcPr>
            <w:tcW w:w="1596" w:type="dxa"/>
          </w:tcPr>
          <w:p w14:paraId="44D253CF" w14:textId="77777777" w:rsidR="000C4AD3" w:rsidRPr="003C248A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96" w:type="dxa"/>
          </w:tcPr>
          <w:p w14:paraId="53E5F40E" w14:textId="77777777" w:rsidR="000C4AD3" w:rsidRDefault="000C4AD3" w:rsidP="00501130">
            <w:pPr>
              <w:bidi/>
              <w:jc w:val="center"/>
            </w:pPr>
            <w:r w:rsidRPr="00D742C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37D09E58" w14:textId="77777777" w:rsidR="000C4AD3" w:rsidRPr="00C57C7F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اندیشه اسلامی (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96" w:type="dxa"/>
          </w:tcPr>
          <w:p w14:paraId="595766F7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0915F923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2B035A4E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C4AD3" w:rsidRPr="00AB3842" w14:paraId="4E2AED37" w14:textId="77777777" w:rsidTr="00AB3842">
        <w:tc>
          <w:tcPr>
            <w:tcW w:w="1596" w:type="dxa"/>
          </w:tcPr>
          <w:p w14:paraId="79EF9A26" w14:textId="77777777" w:rsidR="000C4AD3" w:rsidRPr="003C248A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96" w:type="dxa"/>
          </w:tcPr>
          <w:p w14:paraId="77F9A4AE" w14:textId="77777777" w:rsidR="000C4AD3" w:rsidRDefault="000C4AD3" w:rsidP="00501130">
            <w:pPr>
              <w:bidi/>
              <w:jc w:val="center"/>
            </w:pPr>
            <w:r w:rsidRPr="00D742C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3F2F913C" w14:textId="77777777" w:rsidR="000C4AD3" w:rsidRPr="00C57C7F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آیین زندگی (اخلاق کاربردی)</w:t>
            </w:r>
          </w:p>
        </w:tc>
        <w:tc>
          <w:tcPr>
            <w:tcW w:w="1596" w:type="dxa"/>
          </w:tcPr>
          <w:p w14:paraId="1EE3858A" w14:textId="77777777" w:rsidR="000C4AD3" w:rsidRPr="00AB3842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986B156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F4DFE8A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C4AD3" w:rsidRPr="00AB3842" w14:paraId="1E57E6F9" w14:textId="77777777" w:rsidTr="00AB3842">
        <w:tc>
          <w:tcPr>
            <w:tcW w:w="1596" w:type="dxa"/>
          </w:tcPr>
          <w:p w14:paraId="5FDB4533" w14:textId="77777777" w:rsidR="000C4AD3" w:rsidRPr="003C248A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96" w:type="dxa"/>
          </w:tcPr>
          <w:p w14:paraId="79FA96C8" w14:textId="77777777" w:rsidR="000C4AD3" w:rsidRDefault="000C4AD3" w:rsidP="00501130">
            <w:pPr>
              <w:bidi/>
              <w:jc w:val="center"/>
            </w:pPr>
            <w:r w:rsidRPr="00D742C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1D776E05" w14:textId="77777777" w:rsidR="000C4AD3" w:rsidRPr="00AB3842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C57C7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تفسیر موضوعی قران</w:t>
            </w:r>
          </w:p>
        </w:tc>
        <w:tc>
          <w:tcPr>
            <w:tcW w:w="1596" w:type="dxa"/>
          </w:tcPr>
          <w:p w14:paraId="09C476EF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51135C61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ECBDFDC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AB3842" w14:paraId="44577306" w14:textId="77777777" w:rsidTr="00AB3842">
        <w:tc>
          <w:tcPr>
            <w:tcW w:w="1596" w:type="dxa"/>
          </w:tcPr>
          <w:p w14:paraId="2D448F3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96" w:type="dxa"/>
          </w:tcPr>
          <w:p w14:paraId="3A37D427" w14:textId="77777777" w:rsidR="006D1A3B" w:rsidRPr="00D742C6" w:rsidRDefault="006D1A3B" w:rsidP="00501130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1596" w:type="dxa"/>
          </w:tcPr>
          <w:p w14:paraId="0AD2B077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تربیت بدنی 2</w:t>
            </w:r>
          </w:p>
        </w:tc>
        <w:tc>
          <w:tcPr>
            <w:tcW w:w="1596" w:type="dxa"/>
          </w:tcPr>
          <w:p w14:paraId="4FC885F8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5AC8528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2132AA2" w14:textId="77777777" w:rsidR="006D1A3B" w:rsidRPr="00AB3842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C4AD3" w:rsidRPr="00AB3842" w14:paraId="71814F60" w14:textId="77777777" w:rsidTr="00AB3842">
        <w:tc>
          <w:tcPr>
            <w:tcW w:w="1596" w:type="dxa"/>
          </w:tcPr>
          <w:p w14:paraId="69E495C7" w14:textId="77777777" w:rsidR="000C4AD3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0152E304" w14:textId="77777777" w:rsidR="000C4AD3" w:rsidRPr="00D742C6" w:rsidRDefault="000C4AD3" w:rsidP="00501130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63DBBD42" w14:textId="77777777" w:rsidR="000C4AD3" w:rsidRPr="00501130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596" w:type="dxa"/>
          </w:tcPr>
          <w:p w14:paraId="7FF87EA4" w14:textId="77777777" w:rsidR="000C4AD3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96" w:type="dxa"/>
          </w:tcPr>
          <w:p w14:paraId="7B1F53EF" w14:textId="77777777" w:rsidR="000C4AD3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7BE3E97D" w14:textId="77777777" w:rsidR="000C4AD3" w:rsidRPr="00AB3842" w:rsidRDefault="000C4AD3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08CF1688" w14:textId="77777777" w:rsidR="00AB3842" w:rsidRPr="00AB3842" w:rsidRDefault="00AB3842" w:rsidP="00AB3842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BA00E3D" w14:textId="77777777" w:rsidR="00AB3842" w:rsidRDefault="00AB3842" w:rsidP="00AB3842">
      <w:pPr>
        <w:bidi/>
        <w:rPr>
          <w:rtl/>
          <w:lang w:bidi="fa-IR"/>
        </w:rPr>
      </w:pPr>
    </w:p>
    <w:p w14:paraId="164F01CB" w14:textId="77777777" w:rsidR="000C4AD3" w:rsidRDefault="000C4AD3" w:rsidP="000C4AD3">
      <w:pPr>
        <w:bidi/>
        <w:rPr>
          <w:rtl/>
          <w:lang w:bidi="fa-IR"/>
        </w:rPr>
      </w:pPr>
    </w:p>
    <w:p w14:paraId="70049518" w14:textId="77777777" w:rsidR="000C4AD3" w:rsidRDefault="000C4AD3" w:rsidP="000C4AD3">
      <w:pPr>
        <w:bidi/>
        <w:rPr>
          <w:rtl/>
          <w:lang w:bidi="fa-IR"/>
        </w:rPr>
      </w:pPr>
    </w:p>
    <w:p w14:paraId="7AD8BD70" w14:textId="77777777" w:rsidR="000C4AD3" w:rsidRDefault="000C4AD3" w:rsidP="000C4AD3">
      <w:pPr>
        <w:bidi/>
        <w:rPr>
          <w:rtl/>
          <w:lang w:bidi="fa-IR"/>
        </w:rPr>
      </w:pPr>
    </w:p>
    <w:p w14:paraId="67E87E7A" w14:textId="77777777" w:rsidR="000C4AD3" w:rsidRDefault="000C4AD3" w:rsidP="000C4AD3">
      <w:pPr>
        <w:bidi/>
        <w:rPr>
          <w:rtl/>
          <w:lang w:bidi="fa-IR"/>
        </w:rPr>
      </w:pPr>
    </w:p>
    <w:p w14:paraId="5D48F3D9" w14:textId="77777777" w:rsidR="000C4AD3" w:rsidRDefault="000C4AD3" w:rsidP="000C4AD3">
      <w:pPr>
        <w:bidi/>
        <w:rPr>
          <w:rtl/>
          <w:lang w:bidi="fa-IR"/>
        </w:rPr>
      </w:pPr>
    </w:p>
    <w:p w14:paraId="52BFAA64" w14:textId="77777777" w:rsidR="000C4AD3" w:rsidRDefault="000C4AD3" w:rsidP="000C4AD3">
      <w:pPr>
        <w:bidi/>
        <w:rPr>
          <w:rtl/>
          <w:lang w:bidi="fa-IR"/>
        </w:rPr>
      </w:pPr>
    </w:p>
    <w:p w14:paraId="1787C45F" w14:textId="77777777" w:rsidR="000C4AD3" w:rsidRDefault="000C4AD3" w:rsidP="000C4AD3">
      <w:pPr>
        <w:bidi/>
        <w:rPr>
          <w:rtl/>
          <w:lang w:bidi="fa-IR"/>
        </w:rPr>
      </w:pPr>
    </w:p>
    <w:p w14:paraId="4E851C58" w14:textId="77777777" w:rsidR="00717B0A" w:rsidRDefault="00717B0A" w:rsidP="00717B0A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1418"/>
        <w:gridCol w:w="2266"/>
        <w:gridCol w:w="1596"/>
        <w:gridCol w:w="1596"/>
        <w:gridCol w:w="1596"/>
      </w:tblGrid>
      <w:tr w:rsidR="00717B0A" w:rsidRPr="00AB3842" w14:paraId="7C384E00" w14:textId="77777777" w:rsidTr="00501130">
        <w:tc>
          <w:tcPr>
            <w:tcW w:w="1104" w:type="dxa"/>
          </w:tcPr>
          <w:p w14:paraId="639D3FC5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18" w:type="dxa"/>
          </w:tcPr>
          <w:p w14:paraId="22A466AC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266" w:type="dxa"/>
          </w:tcPr>
          <w:p w14:paraId="1803A2DD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96" w:type="dxa"/>
          </w:tcPr>
          <w:p w14:paraId="5E8BAB9C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596" w:type="dxa"/>
          </w:tcPr>
          <w:p w14:paraId="2F4369C6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96" w:type="dxa"/>
          </w:tcPr>
          <w:p w14:paraId="483D8C33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717B0A" w:rsidRPr="00AB3842" w14:paraId="12BE67B7" w14:textId="77777777" w:rsidTr="00501130">
        <w:tc>
          <w:tcPr>
            <w:tcW w:w="1104" w:type="dxa"/>
          </w:tcPr>
          <w:p w14:paraId="17154F29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278AA6CC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0D2D9DDB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زبان تخصصی تغذیه</w:t>
            </w:r>
          </w:p>
        </w:tc>
        <w:tc>
          <w:tcPr>
            <w:tcW w:w="1596" w:type="dxa"/>
          </w:tcPr>
          <w:p w14:paraId="2A0D8173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32BD6AB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23D73950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04AAAE80" w14:textId="77777777" w:rsidTr="00501130">
        <w:tc>
          <w:tcPr>
            <w:tcW w:w="1104" w:type="dxa"/>
          </w:tcPr>
          <w:p w14:paraId="2D9D8D0E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1039270F" w14:textId="77777777" w:rsidR="00717B0A" w:rsidRDefault="00717B0A" w:rsidP="00501130">
            <w:pPr>
              <w:bidi/>
              <w:jc w:val="center"/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7B9C1D2C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فیزیولوژی تغذیه</w:t>
            </w:r>
          </w:p>
        </w:tc>
        <w:tc>
          <w:tcPr>
            <w:tcW w:w="1596" w:type="dxa"/>
          </w:tcPr>
          <w:p w14:paraId="2F182010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4B92E20D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5CF6D733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4D87406E" w14:textId="77777777" w:rsidTr="00501130">
        <w:tc>
          <w:tcPr>
            <w:tcW w:w="1104" w:type="dxa"/>
          </w:tcPr>
          <w:p w14:paraId="22F5185A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14:paraId="2FB402D9" w14:textId="77777777" w:rsidR="00717B0A" w:rsidRDefault="00717B0A" w:rsidP="00501130">
            <w:pPr>
              <w:bidi/>
              <w:jc w:val="center"/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27DE039E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نگهداری مواد غذایی</w:t>
            </w:r>
          </w:p>
        </w:tc>
        <w:tc>
          <w:tcPr>
            <w:tcW w:w="1596" w:type="dxa"/>
          </w:tcPr>
          <w:p w14:paraId="0B3D9480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5476ACA5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67CA0DFB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1D41E60F" w14:textId="77777777" w:rsidTr="00501130">
        <w:tc>
          <w:tcPr>
            <w:tcW w:w="1104" w:type="dxa"/>
          </w:tcPr>
          <w:p w14:paraId="58BFAB87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8" w:type="dxa"/>
          </w:tcPr>
          <w:p w14:paraId="4C2445A4" w14:textId="77777777" w:rsidR="00717B0A" w:rsidRDefault="00717B0A" w:rsidP="00501130">
            <w:pPr>
              <w:bidi/>
              <w:jc w:val="center"/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26907820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تنظیم برنامه های غذایی</w:t>
            </w:r>
          </w:p>
        </w:tc>
        <w:tc>
          <w:tcPr>
            <w:tcW w:w="1596" w:type="dxa"/>
          </w:tcPr>
          <w:p w14:paraId="0F5D2B69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4570F13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1AE9FAA9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538AC22B" w14:textId="77777777" w:rsidTr="00501130">
        <w:tc>
          <w:tcPr>
            <w:tcW w:w="1104" w:type="dxa"/>
          </w:tcPr>
          <w:p w14:paraId="04239DED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8" w:type="dxa"/>
          </w:tcPr>
          <w:p w14:paraId="656E43B8" w14:textId="77777777" w:rsidR="00717B0A" w:rsidRDefault="00717B0A" w:rsidP="00501130">
            <w:pPr>
              <w:bidi/>
              <w:jc w:val="center"/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5228D3A4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مدیریت خدمات غذایی</w:t>
            </w:r>
          </w:p>
        </w:tc>
        <w:tc>
          <w:tcPr>
            <w:tcW w:w="1596" w:type="dxa"/>
          </w:tcPr>
          <w:p w14:paraId="034C26B4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B757EFD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5958137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17B0A" w:rsidRPr="00AB3842" w14:paraId="59C7BA60" w14:textId="77777777" w:rsidTr="00501130">
        <w:tc>
          <w:tcPr>
            <w:tcW w:w="1104" w:type="dxa"/>
          </w:tcPr>
          <w:p w14:paraId="0D47C563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18" w:type="dxa"/>
          </w:tcPr>
          <w:p w14:paraId="156C31AC" w14:textId="77777777" w:rsidR="00717B0A" w:rsidRDefault="00717B0A" w:rsidP="00501130">
            <w:pPr>
              <w:bidi/>
              <w:jc w:val="center"/>
              <w:rPr>
                <w:rtl/>
              </w:rPr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72BA4AA1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ایمونولوژی</w:t>
            </w:r>
          </w:p>
        </w:tc>
        <w:tc>
          <w:tcPr>
            <w:tcW w:w="1596" w:type="dxa"/>
          </w:tcPr>
          <w:p w14:paraId="6FCDF6B3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B7E26BD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1A10849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20E979BA" w14:textId="77777777" w:rsidTr="00501130">
        <w:tc>
          <w:tcPr>
            <w:tcW w:w="1104" w:type="dxa"/>
          </w:tcPr>
          <w:p w14:paraId="5E45D741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3C248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18" w:type="dxa"/>
          </w:tcPr>
          <w:p w14:paraId="385FC569" w14:textId="77777777" w:rsidR="00717B0A" w:rsidRDefault="00717B0A" w:rsidP="00501130">
            <w:pPr>
              <w:bidi/>
              <w:jc w:val="center"/>
            </w:pPr>
            <w:r w:rsidRPr="0002774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4D251D18" w14:textId="1DA270B9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ارزیابی وضع تغذیه</w:t>
            </w:r>
          </w:p>
        </w:tc>
        <w:tc>
          <w:tcPr>
            <w:tcW w:w="1596" w:type="dxa"/>
          </w:tcPr>
          <w:p w14:paraId="23D9F44B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7B7D9B2A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CB683C2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17B0A" w:rsidRPr="00AB3842" w14:paraId="36477BF8" w14:textId="77777777" w:rsidTr="00501130">
        <w:tc>
          <w:tcPr>
            <w:tcW w:w="1104" w:type="dxa"/>
          </w:tcPr>
          <w:p w14:paraId="37EF9CA7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18" w:type="dxa"/>
          </w:tcPr>
          <w:p w14:paraId="7E598277" w14:textId="77777777" w:rsidR="00717B0A" w:rsidRDefault="00717B0A" w:rsidP="00501130">
            <w:pPr>
              <w:bidi/>
              <w:jc w:val="center"/>
            </w:pPr>
            <w:r w:rsidRPr="00E2636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4AEEFA3A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پاتوفیزیولوژی2</w:t>
            </w:r>
          </w:p>
        </w:tc>
        <w:tc>
          <w:tcPr>
            <w:tcW w:w="1596" w:type="dxa"/>
          </w:tcPr>
          <w:p w14:paraId="4D026B98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70E68EF7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58079762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3F253AE6" w14:textId="77777777" w:rsidTr="00501130">
        <w:tc>
          <w:tcPr>
            <w:tcW w:w="1104" w:type="dxa"/>
          </w:tcPr>
          <w:p w14:paraId="6F6BAC1D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18" w:type="dxa"/>
          </w:tcPr>
          <w:p w14:paraId="10B6B845" w14:textId="77777777" w:rsidR="00717B0A" w:rsidRDefault="00717B0A" w:rsidP="00501130">
            <w:pPr>
              <w:bidi/>
              <w:jc w:val="center"/>
            </w:pPr>
            <w:r w:rsidRPr="00E2636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4CC7D98D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داروشناسی</w:t>
            </w:r>
          </w:p>
        </w:tc>
        <w:tc>
          <w:tcPr>
            <w:tcW w:w="1596" w:type="dxa"/>
          </w:tcPr>
          <w:p w14:paraId="29F1CFB0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3CB96822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2FDCA7FC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4ED0145E" w14:textId="77777777" w:rsidTr="00501130">
        <w:tc>
          <w:tcPr>
            <w:tcW w:w="1104" w:type="dxa"/>
          </w:tcPr>
          <w:p w14:paraId="125166EB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</w:tcPr>
          <w:p w14:paraId="57E60549" w14:textId="77777777" w:rsidR="00717B0A" w:rsidRDefault="00717B0A" w:rsidP="00501130">
            <w:pPr>
              <w:bidi/>
              <w:jc w:val="center"/>
            </w:pPr>
            <w:r w:rsidRPr="00E2636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2E65990A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اکولوژی غذا و تغذیه</w:t>
            </w:r>
          </w:p>
        </w:tc>
        <w:tc>
          <w:tcPr>
            <w:tcW w:w="1596" w:type="dxa"/>
          </w:tcPr>
          <w:p w14:paraId="0AACCE1B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226BA180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161F6E1D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541FC2D0" w14:textId="77777777" w:rsidTr="00501130">
        <w:tc>
          <w:tcPr>
            <w:tcW w:w="1104" w:type="dxa"/>
          </w:tcPr>
          <w:p w14:paraId="1FAA3F14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18" w:type="dxa"/>
          </w:tcPr>
          <w:p w14:paraId="6142AF71" w14:textId="77777777" w:rsidR="00717B0A" w:rsidRDefault="00717B0A" w:rsidP="00501130">
            <w:pPr>
              <w:bidi/>
              <w:jc w:val="center"/>
            </w:pPr>
            <w:r w:rsidRPr="00E2636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56515F56" w14:textId="77777777" w:rsidR="00717B0A" w:rsidRPr="000C4AD3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ژ</w:t>
            </w:r>
            <w:r w:rsidR="00717B0A"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نتیک و تغذیه</w:t>
            </w:r>
          </w:p>
        </w:tc>
        <w:tc>
          <w:tcPr>
            <w:tcW w:w="1596" w:type="dxa"/>
          </w:tcPr>
          <w:p w14:paraId="0AC3458E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0500DDD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1A309062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5C8D623E" w14:textId="77777777" w:rsidTr="00501130">
        <w:tc>
          <w:tcPr>
            <w:tcW w:w="1104" w:type="dxa"/>
          </w:tcPr>
          <w:p w14:paraId="61818B25" w14:textId="77777777" w:rsidR="00717B0A" w:rsidRPr="003C248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8" w:type="dxa"/>
          </w:tcPr>
          <w:p w14:paraId="41C3F7D6" w14:textId="77777777" w:rsidR="00717B0A" w:rsidRDefault="00717B0A" w:rsidP="00501130">
            <w:pPr>
              <w:bidi/>
              <w:jc w:val="center"/>
            </w:pPr>
            <w:r w:rsidRPr="00E26360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چهار</w:t>
            </w:r>
          </w:p>
        </w:tc>
        <w:tc>
          <w:tcPr>
            <w:tcW w:w="2266" w:type="dxa"/>
          </w:tcPr>
          <w:p w14:paraId="1607AE14" w14:textId="77777777" w:rsidR="00717B0A" w:rsidRPr="000C4AD3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0C4AD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انقلاب اسلامی ایران</w:t>
            </w:r>
          </w:p>
        </w:tc>
        <w:tc>
          <w:tcPr>
            <w:tcW w:w="1596" w:type="dxa"/>
          </w:tcPr>
          <w:p w14:paraId="3FADE6DE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0D7EB5EF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11638C9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717B0A" w:rsidRPr="00AB3842" w14:paraId="2BF6D381" w14:textId="77777777" w:rsidTr="00501130">
        <w:tc>
          <w:tcPr>
            <w:tcW w:w="1104" w:type="dxa"/>
          </w:tcPr>
          <w:p w14:paraId="36FEBB97" w14:textId="77777777" w:rsidR="00717B0A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656F6C3D" w14:textId="77777777" w:rsidR="00717B0A" w:rsidRPr="00E26360" w:rsidRDefault="00717B0A" w:rsidP="00501130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6" w:type="dxa"/>
          </w:tcPr>
          <w:p w14:paraId="7E985EEF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596" w:type="dxa"/>
          </w:tcPr>
          <w:p w14:paraId="367F03EA" w14:textId="77777777" w:rsidR="00717B0A" w:rsidRPr="00501130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96" w:type="dxa"/>
          </w:tcPr>
          <w:p w14:paraId="41C6030C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646FB16F" w14:textId="77777777" w:rsidR="00717B0A" w:rsidRPr="00AB3842" w:rsidRDefault="00717B0A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371CD015" w14:textId="77777777" w:rsidR="00717B0A" w:rsidRDefault="00717B0A" w:rsidP="00717B0A">
      <w:pPr>
        <w:bidi/>
        <w:rPr>
          <w:rtl/>
          <w:lang w:bidi="fa-IR"/>
        </w:rPr>
      </w:pPr>
    </w:p>
    <w:p w14:paraId="676795C3" w14:textId="77777777" w:rsidR="006D1A3B" w:rsidRDefault="006D1A3B" w:rsidP="006D1A3B">
      <w:pPr>
        <w:bidi/>
        <w:rPr>
          <w:rtl/>
          <w:lang w:bidi="fa-IR"/>
        </w:rPr>
      </w:pPr>
    </w:p>
    <w:p w14:paraId="677B73BB" w14:textId="77777777" w:rsidR="00501130" w:rsidRDefault="00501130" w:rsidP="00501130">
      <w:pPr>
        <w:bidi/>
        <w:rPr>
          <w:rtl/>
          <w:lang w:bidi="fa-IR"/>
        </w:rPr>
      </w:pPr>
    </w:p>
    <w:p w14:paraId="0613B5C3" w14:textId="77777777" w:rsidR="00501130" w:rsidRDefault="00501130" w:rsidP="00501130">
      <w:pPr>
        <w:bidi/>
        <w:rPr>
          <w:rtl/>
          <w:lang w:bidi="fa-IR"/>
        </w:rPr>
      </w:pPr>
    </w:p>
    <w:p w14:paraId="3D30B1BD" w14:textId="77777777" w:rsidR="00501130" w:rsidRDefault="00501130" w:rsidP="00501130">
      <w:pPr>
        <w:bidi/>
        <w:rPr>
          <w:rtl/>
          <w:lang w:bidi="fa-IR"/>
        </w:rPr>
      </w:pPr>
    </w:p>
    <w:p w14:paraId="101F6678" w14:textId="77777777" w:rsidR="00501130" w:rsidRDefault="00501130" w:rsidP="00501130">
      <w:pPr>
        <w:bidi/>
        <w:rPr>
          <w:rtl/>
          <w:lang w:bidi="fa-IR"/>
        </w:rPr>
      </w:pPr>
    </w:p>
    <w:p w14:paraId="1FAAD606" w14:textId="77777777" w:rsidR="00501130" w:rsidRDefault="00501130" w:rsidP="00501130">
      <w:pPr>
        <w:bidi/>
        <w:rPr>
          <w:rtl/>
          <w:lang w:bidi="fa-IR"/>
        </w:rPr>
      </w:pPr>
    </w:p>
    <w:p w14:paraId="77E16224" w14:textId="77777777" w:rsidR="00501130" w:rsidRDefault="00501130" w:rsidP="00501130">
      <w:pPr>
        <w:bidi/>
        <w:rPr>
          <w:rtl/>
          <w:lang w:bidi="fa-IR"/>
        </w:rPr>
      </w:pPr>
    </w:p>
    <w:p w14:paraId="1C7F079A" w14:textId="77777777" w:rsidR="00501130" w:rsidRDefault="00501130" w:rsidP="00501130">
      <w:pPr>
        <w:bidi/>
        <w:rPr>
          <w:rtl/>
          <w:lang w:bidi="fa-IR"/>
        </w:rPr>
      </w:pPr>
    </w:p>
    <w:p w14:paraId="5053509F" w14:textId="77777777" w:rsidR="00501130" w:rsidRDefault="00501130" w:rsidP="00501130">
      <w:pPr>
        <w:bidi/>
        <w:rPr>
          <w:rtl/>
          <w:lang w:bidi="fa-IR"/>
        </w:rPr>
      </w:pPr>
    </w:p>
    <w:p w14:paraId="2748CE03" w14:textId="77777777" w:rsidR="00501130" w:rsidRDefault="00501130" w:rsidP="00501130">
      <w:pPr>
        <w:bidi/>
        <w:rPr>
          <w:rtl/>
          <w:lang w:bidi="fa-IR"/>
        </w:rPr>
      </w:pPr>
    </w:p>
    <w:p w14:paraId="2F14124C" w14:textId="77777777" w:rsidR="00501130" w:rsidRDefault="00501130" w:rsidP="00501130">
      <w:pPr>
        <w:bidi/>
        <w:rPr>
          <w:rtl/>
          <w:lang w:bidi="fa-IR"/>
        </w:rPr>
      </w:pPr>
    </w:p>
    <w:p w14:paraId="0BE93568" w14:textId="77777777" w:rsidR="006D1A3B" w:rsidRDefault="006D1A3B" w:rsidP="006D1A3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417"/>
        <w:gridCol w:w="2550"/>
        <w:gridCol w:w="1596"/>
        <w:gridCol w:w="1596"/>
        <w:gridCol w:w="1596"/>
      </w:tblGrid>
      <w:tr w:rsidR="006D1A3B" w14:paraId="3E6CA5E9" w14:textId="77777777" w:rsidTr="00501130">
        <w:tc>
          <w:tcPr>
            <w:tcW w:w="821" w:type="dxa"/>
          </w:tcPr>
          <w:p w14:paraId="0CB288E9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417" w:type="dxa"/>
          </w:tcPr>
          <w:p w14:paraId="383B19FA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550" w:type="dxa"/>
          </w:tcPr>
          <w:p w14:paraId="4E6062A9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96" w:type="dxa"/>
          </w:tcPr>
          <w:p w14:paraId="62B5DB3D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596" w:type="dxa"/>
          </w:tcPr>
          <w:p w14:paraId="75A897F0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96" w:type="dxa"/>
          </w:tcPr>
          <w:p w14:paraId="5FD9B7CA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6D1A3B" w:rsidRPr="006D1A3B" w14:paraId="777DCB15" w14:textId="77777777" w:rsidTr="00501130">
        <w:tc>
          <w:tcPr>
            <w:tcW w:w="821" w:type="dxa"/>
          </w:tcPr>
          <w:p w14:paraId="6925BA34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14:paraId="67653F92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3244A659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تداخل غذا- دارو</w:t>
            </w:r>
          </w:p>
        </w:tc>
        <w:tc>
          <w:tcPr>
            <w:tcW w:w="1596" w:type="dxa"/>
          </w:tcPr>
          <w:p w14:paraId="0EAE63CD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53375D2E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DFE7FE9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4A7D5009" w14:textId="77777777" w:rsidTr="00501130">
        <w:tc>
          <w:tcPr>
            <w:tcW w:w="821" w:type="dxa"/>
          </w:tcPr>
          <w:p w14:paraId="2FE4E2BC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14:paraId="7ADB14BE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41B7C40B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مکمل های غذایی</w:t>
            </w:r>
          </w:p>
        </w:tc>
        <w:tc>
          <w:tcPr>
            <w:tcW w:w="1596" w:type="dxa"/>
          </w:tcPr>
          <w:p w14:paraId="41E8C020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191F5535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621493F7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25BE349E" w14:textId="77777777" w:rsidTr="00501130">
        <w:tc>
          <w:tcPr>
            <w:tcW w:w="821" w:type="dxa"/>
          </w:tcPr>
          <w:p w14:paraId="447432ED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14:paraId="38D276C7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7D239179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بیماری های ناشی از سوتغذیه</w:t>
            </w:r>
          </w:p>
        </w:tc>
        <w:tc>
          <w:tcPr>
            <w:tcW w:w="1596" w:type="dxa"/>
          </w:tcPr>
          <w:p w14:paraId="5890BF59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4409A4DB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41063223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24B1D15C" w14:textId="77777777" w:rsidTr="00501130">
        <w:tc>
          <w:tcPr>
            <w:tcW w:w="821" w:type="dxa"/>
          </w:tcPr>
          <w:p w14:paraId="0CF56B51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14:paraId="3E22B4B4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547B32A8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تغذیه در دوره های زندگی</w:t>
            </w:r>
          </w:p>
        </w:tc>
        <w:tc>
          <w:tcPr>
            <w:tcW w:w="1596" w:type="dxa"/>
          </w:tcPr>
          <w:p w14:paraId="15534BFF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37973DDE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14:paraId="402D4B62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4BB6B375" w14:textId="77777777" w:rsidTr="00501130">
        <w:tc>
          <w:tcPr>
            <w:tcW w:w="821" w:type="dxa"/>
          </w:tcPr>
          <w:p w14:paraId="54B97955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14:paraId="6A709395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7BDAB5EF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رژیم درمانی 1</w:t>
            </w:r>
          </w:p>
        </w:tc>
        <w:tc>
          <w:tcPr>
            <w:tcW w:w="1596" w:type="dxa"/>
          </w:tcPr>
          <w:p w14:paraId="108286DE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7A7C9BA2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96B7D68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54EFB954" w14:textId="77777777" w:rsidTr="00501130">
        <w:tc>
          <w:tcPr>
            <w:tcW w:w="821" w:type="dxa"/>
          </w:tcPr>
          <w:p w14:paraId="3B0F5D94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14:paraId="5785DAF2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452D4A22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رژیم درمانی 2</w:t>
            </w:r>
          </w:p>
        </w:tc>
        <w:tc>
          <w:tcPr>
            <w:tcW w:w="1596" w:type="dxa"/>
          </w:tcPr>
          <w:p w14:paraId="7581DA7B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1A7A29D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716134F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6045263F" w14:textId="77777777" w:rsidTr="00501130">
        <w:tc>
          <w:tcPr>
            <w:tcW w:w="821" w:type="dxa"/>
          </w:tcPr>
          <w:p w14:paraId="0BA5C07B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14:paraId="70D5F6E9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5B6E4CBE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596" w:type="dxa"/>
          </w:tcPr>
          <w:p w14:paraId="3182F7DB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86B5671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18DFE447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D1A3B" w:rsidRPr="006D1A3B" w14:paraId="225CC338" w14:textId="77777777" w:rsidTr="00501130">
        <w:tc>
          <w:tcPr>
            <w:tcW w:w="821" w:type="dxa"/>
          </w:tcPr>
          <w:p w14:paraId="57D93067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14:paraId="4222C060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4A3AFE5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کاربرد رایانه در علوم تغذیه</w:t>
            </w:r>
          </w:p>
        </w:tc>
        <w:tc>
          <w:tcPr>
            <w:tcW w:w="1596" w:type="dxa"/>
          </w:tcPr>
          <w:p w14:paraId="543D074E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44E2D27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062707A4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D1A3B" w:rsidRPr="006D1A3B" w14:paraId="073FFBC9" w14:textId="77777777" w:rsidTr="00501130">
        <w:tc>
          <w:tcPr>
            <w:tcW w:w="821" w:type="dxa"/>
          </w:tcPr>
          <w:p w14:paraId="5BBA0E5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17" w:type="dxa"/>
          </w:tcPr>
          <w:p w14:paraId="0BC5E985" w14:textId="77777777" w:rsidR="006D1A3B" w:rsidRDefault="006D1A3B" w:rsidP="00501130">
            <w:pPr>
              <w:bidi/>
              <w:jc w:val="center"/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429C3DBA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تغذیه گروههای ویژه</w:t>
            </w:r>
          </w:p>
        </w:tc>
        <w:tc>
          <w:tcPr>
            <w:tcW w:w="1596" w:type="dxa"/>
          </w:tcPr>
          <w:p w14:paraId="7EF8DB10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2BF8F47E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08C84D0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07DE9416" w14:textId="77777777" w:rsidTr="00501130">
        <w:tc>
          <w:tcPr>
            <w:tcW w:w="821" w:type="dxa"/>
          </w:tcPr>
          <w:p w14:paraId="3CAAF342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7" w:type="dxa"/>
          </w:tcPr>
          <w:p w14:paraId="05430F62" w14:textId="77777777" w:rsidR="006D1A3B" w:rsidRDefault="006D1A3B" w:rsidP="00501130">
            <w:pPr>
              <w:bidi/>
              <w:jc w:val="center"/>
              <w:rPr>
                <w:rtl/>
              </w:rPr>
            </w:pPr>
            <w:r w:rsidRPr="00D20CA3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پنج</w:t>
            </w:r>
          </w:p>
        </w:tc>
        <w:tc>
          <w:tcPr>
            <w:tcW w:w="2550" w:type="dxa"/>
          </w:tcPr>
          <w:p w14:paraId="78B1E55C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تاریخ تحلیلی صدر اسلام</w:t>
            </w:r>
          </w:p>
        </w:tc>
        <w:tc>
          <w:tcPr>
            <w:tcW w:w="1596" w:type="dxa"/>
          </w:tcPr>
          <w:p w14:paraId="5BB8F48E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18AC86C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2437B31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:rsidRPr="006D1A3B" w14:paraId="197C54F1" w14:textId="77777777" w:rsidTr="00501130">
        <w:tc>
          <w:tcPr>
            <w:tcW w:w="821" w:type="dxa"/>
          </w:tcPr>
          <w:p w14:paraId="00E3C6D8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14:paraId="3D4FFE72" w14:textId="77777777" w:rsidR="006D1A3B" w:rsidRPr="00D20CA3" w:rsidRDefault="006D1A3B" w:rsidP="00501130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14:paraId="40E13B2D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96" w:type="dxa"/>
          </w:tcPr>
          <w:p w14:paraId="1BA7F189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596" w:type="dxa"/>
          </w:tcPr>
          <w:p w14:paraId="14E9D37D" w14:textId="77777777" w:rsidR="006D1A3B" w:rsidRP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69631728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51D35B3F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3460547B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6E95CF4B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43E5D92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67985E1D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B5F6197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752FBCA3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4364B0CD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8DF7E6B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1018F77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33E96B5F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1CC8FC9F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1D260934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73BC131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2A6F6293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E2558DA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49CE668E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65902E52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276"/>
        <w:gridCol w:w="2691"/>
        <w:gridCol w:w="1596"/>
        <w:gridCol w:w="1596"/>
        <w:gridCol w:w="1596"/>
      </w:tblGrid>
      <w:tr w:rsidR="006D1A3B" w14:paraId="2458EEE0" w14:textId="77777777" w:rsidTr="00501130">
        <w:tc>
          <w:tcPr>
            <w:tcW w:w="821" w:type="dxa"/>
          </w:tcPr>
          <w:p w14:paraId="674DFE14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276" w:type="dxa"/>
          </w:tcPr>
          <w:p w14:paraId="36193835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691" w:type="dxa"/>
          </w:tcPr>
          <w:p w14:paraId="008E1529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96" w:type="dxa"/>
          </w:tcPr>
          <w:p w14:paraId="65CE7971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  <w:tc>
          <w:tcPr>
            <w:tcW w:w="1596" w:type="dxa"/>
          </w:tcPr>
          <w:p w14:paraId="3D15E30E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596" w:type="dxa"/>
          </w:tcPr>
          <w:p w14:paraId="0BB470D2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6D1A3B" w14:paraId="402D1E20" w14:textId="77777777" w:rsidTr="00501130">
        <w:tc>
          <w:tcPr>
            <w:tcW w:w="821" w:type="dxa"/>
          </w:tcPr>
          <w:p w14:paraId="02D0BEE7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1D3847E3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132A8A24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آموزش و مشاوره تغذیه</w:t>
            </w:r>
          </w:p>
        </w:tc>
        <w:tc>
          <w:tcPr>
            <w:tcW w:w="1596" w:type="dxa"/>
          </w:tcPr>
          <w:p w14:paraId="620233CF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098A76E7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20002235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D1A3B" w14:paraId="2B64CE87" w14:textId="77777777" w:rsidTr="00501130">
        <w:tc>
          <w:tcPr>
            <w:tcW w:w="821" w:type="dxa"/>
          </w:tcPr>
          <w:p w14:paraId="1DE9876C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22FCECE3" w14:textId="77777777" w:rsidR="006D1A3B" w:rsidRDefault="006D1A3B" w:rsidP="00501130">
            <w:pPr>
              <w:bidi/>
              <w:jc w:val="center"/>
            </w:pPr>
            <w:r w:rsidRPr="000A009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5C189236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اصول برنامه ریزی در تغذیه جامعه</w:t>
            </w:r>
          </w:p>
        </w:tc>
        <w:tc>
          <w:tcPr>
            <w:tcW w:w="1596" w:type="dxa"/>
          </w:tcPr>
          <w:p w14:paraId="35AE01FA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F8E9DEC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4D4D593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37E4061F" w14:textId="77777777" w:rsidTr="00501130">
        <w:tc>
          <w:tcPr>
            <w:tcW w:w="821" w:type="dxa"/>
          </w:tcPr>
          <w:p w14:paraId="5553DD52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0D5E692F" w14:textId="77777777" w:rsidR="006D1A3B" w:rsidRDefault="006D1A3B" w:rsidP="00501130">
            <w:pPr>
              <w:bidi/>
              <w:jc w:val="center"/>
            </w:pPr>
            <w:r w:rsidRPr="000A009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79F5F41B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خدمات تغذیه ای در مراقبت های اولیه بهداشتی</w:t>
            </w:r>
          </w:p>
        </w:tc>
        <w:tc>
          <w:tcPr>
            <w:tcW w:w="1596" w:type="dxa"/>
          </w:tcPr>
          <w:p w14:paraId="6BA2AD50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5ADFB97E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3DBF21C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4F38831E" w14:textId="77777777" w:rsidTr="00501130">
        <w:tc>
          <w:tcPr>
            <w:tcW w:w="821" w:type="dxa"/>
          </w:tcPr>
          <w:p w14:paraId="41CBA6F5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3CD0DAB9" w14:textId="77777777" w:rsidR="006D1A3B" w:rsidRDefault="006D1A3B" w:rsidP="00501130">
            <w:pPr>
              <w:bidi/>
              <w:jc w:val="center"/>
            </w:pPr>
            <w:r w:rsidRPr="000A009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3363BD41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روش تحقیق در علوم تغذیه</w:t>
            </w:r>
          </w:p>
        </w:tc>
        <w:tc>
          <w:tcPr>
            <w:tcW w:w="1596" w:type="dxa"/>
          </w:tcPr>
          <w:p w14:paraId="14603C7C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4AFD1AAB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6AF4DFBF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239F34B6" w14:textId="77777777" w:rsidTr="00501130">
        <w:tc>
          <w:tcPr>
            <w:tcW w:w="821" w:type="dxa"/>
          </w:tcPr>
          <w:p w14:paraId="460B02EB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14:paraId="2F7BD63A" w14:textId="77777777" w:rsidR="006D1A3B" w:rsidRDefault="006D1A3B" w:rsidP="00501130">
            <w:pPr>
              <w:bidi/>
              <w:jc w:val="center"/>
            </w:pPr>
            <w:r w:rsidRPr="000A009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3CD63547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رژیم درمانی 3</w:t>
            </w:r>
          </w:p>
        </w:tc>
        <w:tc>
          <w:tcPr>
            <w:tcW w:w="1596" w:type="dxa"/>
          </w:tcPr>
          <w:p w14:paraId="00C6C634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4AE7176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13439B08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26EBB824" w14:textId="77777777" w:rsidTr="00501130">
        <w:tc>
          <w:tcPr>
            <w:tcW w:w="821" w:type="dxa"/>
          </w:tcPr>
          <w:p w14:paraId="2DB5E370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14:paraId="35E317CE" w14:textId="77777777" w:rsidR="006D1A3B" w:rsidRDefault="006D1A3B" w:rsidP="00501130">
            <w:pPr>
              <w:bidi/>
              <w:jc w:val="center"/>
            </w:pPr>
            <w:r w:rsidRPr="00A97E69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641504B0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رژیم درمانی 4</w:t>
            </w:r>
          </w:p>
        </w:tc>
        <w:tc>
          <w:tcPr>
            <w:tcW w:w="1596" w:type="dxa"/>
          </w:tcPr>
          <w:p w14:paraId="1561BF63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61F7FE92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01EE1D6E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09272146" w14:textId="77777777" w:rsidTr="00501130">
        <w:tc>
          <w:tcPr>
            <w:tcW w:w="821" w:type="dxa"/>
          </w:tcPr>
          <w:p w14:paraId="3C03F2E1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76" w:type="dxa"/>
          </w:tcPr>
          <w:p w14:paraId="7E897C40" w14:textId="77777777" w:rsidR="006D1A3B" w:rsidRDefault="006D1A3B" w:rsidP="00501130">
            <w:pPr>
              <w:bidi/>
              <w:jc w:val="center"/>
            </w:pPr>
            <w:r w:rsidRPr="00A97E69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7B708D45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آشنایی با تفسیر داده های پاراکلنیکی</w:t>
            </w:r>
          </w:p>
        </w:tc>
        <w:tc>
          <w:tcPr>
            <w:tcW w:w="1596" w:type="dxa"/>
          </w:tcPr>
          <w:p w14:paraId="27E8912B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2015F743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14:paraId="05BB9A9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7233EEAF" w14:textId="77777777" w:rsidTr="00501130">
        <w:tc>
          <w:tcPr>
            <w:tcW w:w="821" w:type="dxa"/>
          </w:tcPr>
          <w:p w14:paraId="3D3442A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14:paraId="18EE2B22" w14:textId="77777777" w:rsidR="006D1A3B" w:rsidRDefault="006D1A3B" w:rsidP="00501130">
            <w:pPr>
              <w:bidi/>
              <w:jc w:val="center"/>
            </w:pPr>
            <w:r w:rsidRPr="00A97E69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03F973BF" w14:textId="0E413ABE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596" w:type="dxa"/>
          </w:tcPr>
          <w:p w14:paraId="13DA294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336F2A51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4AB739DF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D1A3B" w14:paraId="319A4F65" w14:textId="77777777" w:rsidTr="00501130">
        <w:tc>
          <w:tcPr>
            <w:tcW w:w="821" w:type="dxa"/>
          </w:tcPr>
          <w:p w14:paraId="4D58A523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76" w:type="dxa"/>
          </w:tcPr>
          <w:p w14:paraId="5CC40967" w14:textId="77777777" w:rsidR="006D1A3B" w:rsidRDefault="006D1A3B" w:rsidP="00501130">
            <w:pPr>
              <w:bidi/>
              <w:jc w:val="center"/>
            </w:pPr>
            <w:r w:rsidRPr="00A97E69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شش</w:t>
            </w:r>
          </w:p>
        </w:tc>
        <w:tc>
          <w:tcPr>
            <w:tcW w:w="2691" w:type="dxa"/>
          </w:tcPr>
          <w:p w14:paraId="67A99E84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1596" w:type="dxa"/>
          </w:tcPr>
          <w:p w14:paraId="71330F95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14:paraId="4EE9BAF8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77B68F09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D1A3B" w14:paraId="0C3EA2A5" w14:textId="77777777" w:rsidTr="00501130">
        <w:tc>
          <w:tcPr>
            <w:tcW w:w="821" w:type="dxa"/>
          </w:tcPr>
          <w:p w14:paraId="07E4AAB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A76CE5A" w14:textId="77777777" w:rsidR="006D1A3B" w:rsidRPr="00A97E69" w:rsidRDefault="006D1A3B" w:rsidP="00501130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1" w:type="dxa"/>
          </w:tcPr>
          <w:p w14:paraId="6AD74DA6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596" w:type="dxa"/>
          </w:tcPr>
          <w:p w14:paraId="60CADC47" w14:textId="77777777" w:rsidR="006D1A3B" w:rsidRPr="00501130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596" w:type="dxa"/>
          </w:tcPr>
          <w:p w14:paraId="61717D1D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59D99BE6" w14:textId="77777777" w:rsidR="006D1A3B" w:rsidRDefault="006D1A3B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14:paraId="59F2507B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400675E5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2E5ABA8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4FF72139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6C275B3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7D2A46BD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9E8C462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1C2CA07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38CD53FF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1A2F2F69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1F3A9282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25134405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6F252F88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009D6BB2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5A350E5F" w14:textId="77777777" w:rsidR="00501130" w:rsidRDefault="00501130" w:rsidP="00501130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559"/>
        <w:gridCol w:w="2550"/>
        <w:gridCol w:w="1596"/>
      </w:tblGrid>
      <w:tr w:rsidR="00501130" w14:paraId="319B0E87" w14:textId="77777777" w:rsidTr="00501130">
        <w:tc>
          <w:tcPr>
            <w:tcW w:w="679" w:type="dxa"/>
          </w:tcPr>
          <w:p w14:paraId="381C353B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559" w:type="dxa"/>
          </w:tcPr>
          <w:p w14:paraId="2D32D8E0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2550" w:type="dxa"/>
          </w:tcPr>
          <w:p w14:paraId="12B6C4F2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96" w:type="dxa"/>
          </w:tcPr>
          <w:p w14:paraId="08AE3AE7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</w:tr>
      <w:tr w:rsidR="00501130" w14:paraId="3127FB20" w14:textId="77777777" w:rsidTr="00501130">
        <w:tc>
          <w:tcPr>
            <w:tcW w:w="679" w:type="dxa"/>
          </w:tcPr>
          <w:p w14:paraId="24891CB9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B1FAA37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هفت</w:t>
            </w:r>
          </w:p>
        </w:tc>
        <w:tc>
          <w:tcPr>
            <w:tcW w:w="2550" w:type="dxa"/>
          </w:tcPr>
          <w:p w14:paraId="48D1E4FC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کارآموزی در عرضه تغذیه</w:t>
            </w:r>
          </w:p>
        </w:tc>
        <w:tc>
          <w:tcPr>
            <w:tcW w:w="1596" w:type="dxa"/>
          </w:tcPr>
          <w:p w14:paraId="374A6BB1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01130" w14:paraId="3036129E" w14:textId="77777777" w:rsidTr="00501130">
        <w:tc>
          <w:tcPr>
            <w:tcW w:w="679" w:type="dxa"/>
          </w:tcPr>
          <w:p w14:paraId="0E3944E8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615253D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14:paraId="34426E67" w14:textId="51C7B864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96" w:type="dxa"/>
          </w:tcPr>
          <w:p w14:paraId="739225B4" w14:textId="05ACE408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65D9C57A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14:paraId="6E79C4C4" w14:textId="77777777" w:rsid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559"/>
        <w:gridCol w:w="4962"/>
        <w:gridCol w:w="1842"/>
      </w:tblGrid>
      <w:tr w:rsidR="00501130" w14:paraId="4D7F869B" w14:textId="77777777" w:rsidTr="00501130">
        <w:tc>
          <w:tcPr>
            <w:tcW w:w="679" w:type="dxa"/>
          </w:tcPr>
          <w:p w14:paraId="507E7F2D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59" w:type="dxa"/>
          </w:tcPr>
          <w:p w14:paraId="1FE1B173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ترم تحصیلی</w:t>
            </w:r>
          </w:p>
        </w:tc>
        <w:tc>
          <w:tcPr>
            <w:tcW w:w="4962" w:type="dxa"/>
          </w:tcPr>
          <w:p w14:paraId="306142EC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842" w:type="dxa"/>
          </w:tcPr>
          <w:p w14:paraId="1E512FC7" w14:textId="77777777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واحد درسی</w:t>
            </w:r>
          </w:p>
        </w:tc>
      </w:tr>
      <w:tr w:rsidR="00501130" w14:paraId="3576D0FC" w14:textId="77777777" w:rsidTr="00501130">
        <w:tc>
          <w:tcPr>
            <w:tcW w:w="679" w:type="dxa"/>
          </w:tcPr>
          <w:p w14:paraId="305BBBDB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4A428857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هشت</w:t>
            </w:r>
          </w:p>
        </w:tc>
        <w:tc>
          <w:tcPr>
            <w:tcW w:w="4962" w:type="dxa"/>
          </w:tcPr>
          <w:p w14:paraId="75754BE4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کارآموزی در عرصه تغذیه جامعه(مراکز بهداشتی و درمانی)</w:t>
            </w:r>
          </w:p>
        </w:tc>
        <w:tc>
          <w:tcPr>
            <w:tcW w:w="1842" w:type="dxa"/>
          </w:tcPr>
          <w:p w14:paraId="2FED6550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01130" w14:paraId="560CE29F" w14:textId="77777777" w:rsidTr="00501130">
        <w:tc>
          <w:tcPr>
            <w:tcW w:w="679" w:type="dxa"/>
          </w:tcPr>
          <w:p w14:paraId="2A3C16FC" w14:textId="0EF98A04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14:paraId="5E4A874E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هشت</w:t>
            </w:r>
          </w:p>
        </w:tc>
        <w:tc>
          <w:tcPr>
            <w:tcW w:w="4962" w:type="dxa"/>
          </w:tcPr>
          <w:p w14:paraId="6C35994B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کارآموزی در عرصه صنایع غذایی</w:t>
            </w:r>
          </w:p>
        </w:tc>
        <w:tc>
          <w:tcPr>
            <w:tcW w:w="1842" w:type="dxa"/>
          </w:tcPr>
          <w:p w14:paraId="5F46C9E8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01130" w14:paraId="7A5E5677" w14:textId="77777777" w:rsidTr="00501130">
        <w:tc>
          <w:tcPr>
            <w:tcW w:w="679" w:type="dxa"/>
          </w:tcPr>
          <w:p w14:paraId="21EED48E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25D08F3" w14:textId="77777777" w:rsid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</w:tcPr>
          <w:p w14:paraId="262D496A" w14:textId="6E360AAB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842" w:type="dxa"/>
          </w:tcPr>
          <w:p w14:paraId="32663A01" w14:textId="2A443823" w:rsidR="00501130" w:rsidRPr="00501130" w:rsidRDefault="00501130" w:rsidP="00501130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01130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14:paraId="475ECBB9" w14:textId="77777777" w:rsidR="006D1A3B" w:rsidRPr="006D1A3B" w:rsidRDefault="006D1A3B" w:rsidP="006D1A3B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</w:p>
    <w:sectPr w:rsidR="006D1A3B" w:rsidRPr="006D1A3B" w:rsidSect="005F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0"/>
    <w:rsid w:val="000C4AD3"/>
    <w:rsid w:val="00154902"/>
    <w:rsid w:val="00244FF5"/>
    <w:rsid w:val="00295E85"/>
    <w:rsid w:val="003C248A"/>
    <w:rsid w:val="00473CCA"/>
    <w:rsid w:val="00501130"/>
    <w:rsid w:val="005D67F1"/>
    <w:rsid w:val="005F0A24"/>
    <w:rsid w:val="00695CA0"/>
    <w:rsid w:val="006D1A3B"/>
    <w:rsid w:val="00717B0A"/>
    <w:rsid w:val="007301E8"/>
    <w:rsid w:val="008A77B4"/>
    <w:rsid w:val="008B59D1"/>
    <w:rsid w:val="009162E7"/>
    <w:rsid w:val="0095424A"/>
    <w:rsid w:val="009B37E6"/>
    <w:rsid w:val="00AB3842"/>
    <w:rsid w:val="00AD5AD1"/>
    <w:rsid w:val="00C0126C"/>
    <w:rsid w:val="00C145CC"/>
    <w:rsid w:val="00C57C7F"/>
    <w:rsid w:val="00D0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A2B6C5"/>
  <w15:docId w15:val="{06B9E93B-2B4C-4C67-82FF-E3328C0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2021-06-21T05:27:00Z</cp:lastPrinted>
  <dcterms:created xsi:type="dcterms:W3CDTF">2021-07-06T05:11:00Z</dcterms:created>
  <dcterms:modified xsi:type="dcterms:W3CDTF">2021-07-06T05:11:00Z</dcterms:modified>
</cp:coreProperties>
</file>